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1697D" w14:textId="77777777" w:rsidR="00916788" w:rsidRDefault="00916788">
      <w:pPr>
        <w:widowControl w:val="0"/>
        <w:pBdr>
          <w:top w:val="nil"/>
          <w:left w:val="nil"/>
          <w:bottom w:val="nil"/>
          <w:right w:val="nil"/>
          <w:between w:val="nil"/>
        </w:pBdr>
        <w:spacing w:line="276" w:lineRule="auto"/>
      </w:pPr>
    </w:p>
    <w:p w14:paraId="4FC8CEA1" w14:textId="77777777" w:rsidR="00916788" w:rsidRDefault="00CD40D5">
      <w:pPr>
        <w:spacing w:line="360" w:lineRule="auto"/>
        <w:jc w:val="center"/>
        <w:rPr>
          <w:rFonts w:ascii="David" w:eastAsia="David" w:hAnsi="David" w:cs="David"/>
          <w:sz w:val="40"/>
          <w:szCs w:val="40"/>
          <w:u w:val="single"/>
        </w:rPr>
      </w:pPr>
      <w:r>
        <w:rPr>
          <w:rFonts w:ascii="David" w:eastAsia="David" w:hAnsi="David" w:cs="David"/>
          <w:sz w:val="40"/>
          <w:szCs w:val="40"/>
          <w:u w:val="single"/>
          <w:rtl/>
        </w:rPr>
        <w:t>טופס תכנון פעילות</w:t>
      </w:r>
    </w:p>
    <w:p w14:paraId="65ABD7D1" w14:textId="77777777" w:rsidR="00916788" w:rsidRDefault="00916788">
      <w:pPr>
        <w:spacing w:line="360" w:lineRule="auto"/>
        <w:rPr>
          <w:rFonts w:ascii="David" w:eastAsia="David" w:hAnsi="David" w:cs="David"/>
          <w:sz w:val="40"/>
          <w:szCs w:val="40"/>
          <w:u w:val="single"/>
        </w:rPr>
      </w:pPr>
    </w:p>
    <w:p w14:paraId="0C836B42" w14:textId="77777777" w:rsidR="00916788" w:rsidRDefault="00916788">
      <w:pPr>
        <w:spacing w:line="360" w:lineRule="auto"/>
        <w:rPr>
          <w:rFonts w:ascii="David" w:eastAsia="David" w:hAnsi="David" w:cs="David"/>
          <w:b/>
          <w:color w:val="2F5496"/>
          <w:sz w:val="28"/>
          <w:szCs w:val="28"/>
        </w:rPr>
      </w:pPr>
    </w:p>
    <w:p w14:paraId="28B67FE5" w14:textId="77777777" w:rsidR="00916788" w:rsidRDefault="00CD40D5">
      <w:pPr>
        <w:pBdr>
          <w:top w:val="nil"/>
          <w:left w:val="nil"/>
          <w:bottom w:val="nil"/>
          <w:right w:val="nil"/>
          <w:between w:val="nil"/>
        </w:pBdr>
        <w:tabs>
          <w:tab w:val="left" w:pos="2760"/>
        </w:tabs>
        <w:spacing w:line="360" w:lineRule="auto"/>
        <w:rPr>
          <w:rFonts w:ascii="David" w:eastAsia="David" w:hAnsi="David" w:cs="David"/>
          <w:sz w:val="28"/>
          <w:szCs w:val="28"/>
        </w:rPr>
      </w:pPr>
      <w:r>
        <w:rPr>
          <w:rFonts w:ascii="David" w:eastAsia="David" w:hAnsi="David" w:cs="David"/>
          <w:b/>
          <w:color w:val="000000"/>
          <w:sz w:val="28"/>
          <w:szCs w:val="28"/>
          <w:rtl/>
        </w:rPr>
        <w:t>נושא השיעור</w:t>
      </w:r>
      <w:r>
        <w:rPr>
          <w:rFonts w:ascii="David" w:eastAsia="David" w:hAnsi="David" w:cs="David"/>
          <w:sz w:val="28"/>
          <w:szCs w:val="28"/>
          <w:rtl/>
        </w:rPr>
        <w:t>: ספרון מזכרת לסיום השנה</w:t>
      </w:r>
    </w:p>
    <w:p w14:paraId="7C554184" w14:textId="07F4EEB4" w:rsidR="00916788" w:rsidRDefault="00CD40D5">
      <w:pPr>
        <w:pBdr>
          <w:top w:val="nil"/>
          <w:left w:val="nil"/>
          <w:bottom w:val="nil"/>
          <w:right w:val="nil"/>
          <w:between w:val="nil"/>
        </w:pBdr>
        <w:tabs>
          <w:tab w:val="left" w:pos="2760"/>
        </w:tabs>
        <w:spacing w:line="360" w:lineRule="auto"/>
        <w:rPr>
          <w:rFonts w:ascii="David" w:eastAsia="David" w:hAnsi="David" w:cs="David"/>
          <w:sz w:val="28"/>
          <w:szCs w:val="28"/>
        </w:rPr>
      </w:pPr>
      <w:r>
        <w:rPr>
          <w:rFonts w:ascii="David" w:eastAsia="David" w:hAnsi="David" w:cs="David"/>
          <w:sz w:val="28"/>
          <w:szCs w:val="28"/>
          <w:rtl/>
        </w:rPr>
        <w:t xml:space="preserve">עיינות </w:t>
      </w:r>
      <w:r>
        <w:rPr>
          <w:rFonts w:ascii="David" w:eastAsia="David" w:hAnsi="David" w:cs="David"/>
          <w:b/>
          <w:color w:val="000000"/>
          <w:sz w:val="28"/>
          <w:szCs w:val="28"/>
          <w:rtl/>
        </w:rPr>
        <w:t>מקצוע/תחום דעת</w:t>
      </w:r>
      <w:r>
        <w:rPr>
          <w:rFonts w:ascii="David" w:eastAsia="David" w:hAnsi="David" w:cs="David"/>
          <w:color w:val="000000"/>
          <w:sz w:val="28"/>
          <w:szCs w:val="28"/>
        </w:rPr>
        <w:t>:</w:t>
      </w:r>
      <w:r>
        <w:rPr>
          <w:rFonts w:ascii="David" w:eastAsia="David" w:hAnsi="David" w:cs="David"/>
          <w:color w:val="FF0000"/>
          <w:sz w:val="28"/>
          <w:szCs w:val="28"/>
        </w:rPr>
        <w:t xml:space="preserve"> </w:t>
      </w:r>
      <w:r w:rsidR="00960F74">
        <w:rPr>
          <w:rFonts w:ascii="David" w:eastAsia="David" w:hAnsi="David" w:cs="David" w:hint="cs"/>
          <w:color w:val="FF0000"/>
          <w:sz w:val="28"/>
          <w:szCs w:val="28"/>
          <w:rtl/>
        </w:rPr>
        <w:t xml:space="preserve"> חינוך כללי</w:t>
      </w:r>
    </w:p>
    <w:p w14:paraId="6DBF502C" w14:textId="77777777" w:rsidR="00916788" w:rsidRDefault="00CD40D5">
      <w:pPr>
        <w:pBdr>
          <w:top w:val="nil"/>
          <w:left w:val="nil"/>
          <w:bottom w:val="nil"/>
          <w:right w:val="nil"/>
          <w:between w:val="nil"/>
        </w:pBdr>
        <w:tabs>
          <w:tab w:val="left" w:pos="2760"/>
        </w:tabs>
        <w:spacing w:line="360" w:lineRule="auto"/>
        <w:rPr>
          <w:rFonts w:ascii="David" w:eastAsia="David" w:hAnsi="David" w:cs="David"/>
          <w:b/>
          <w:sz w:val="28"/>
          <w:szCs w:val="28"/>
        </w:rPr>
      </w:pPr>
      <w:r>
        <w:rPr>
          <w:rFonts w:ascii="David" w:eastAsia="David" w:hAnsi="David" w:cs="David"/>
          <w:b/>
          <w:sz w:val="28"/>
          <w:szCs w:val="28"/>
          <w:rtl/>
        </w:rPr>
        <w:t>שכבת גיל</w:t>
      </w:r>
      <w:r>
        <w:rPr>
          <w:rFonts w:ascii="David" w:eastAsia="David" w:hAnsi="David" w:cs="David"/>
          <w:sz w:val="28"/>
          <w:szCs w:val="28"/>
        </w:rPr>
        <w:t xml:space="preserve">: </w:t>
      </w:r>
      <w:r>
        <w:rPr>
          <w:rFonts w:ascii="David" w:eastAsia="David" w:hAnsi="David" w:cs="David"/>
          <w:sz w:val="28"/>
          <w:szCs w:val="28"/>
          <w:rtl/>
        </w:rPr>
        <w:t>גילאי 3-6</w:t>
      </w:r>
    </w:p>
    <w:p w14:paraId="5F73A57D" w14:textId="77777777" w:rsidR="00916788" w:rsidRDefault="00CD40D5">
      <w:pPr>
        <w:pBdr>
          <w:top w:val="nil"/>
          <w:left w:val="nil"/>
          <w:bottom w:val="nil"/>
          <w:right w:val="nil"/>
          <w:between w:val="nil"/>
        </w:pBdr>
        <w:tabs>
          <w:tab w:val="left" w:pos="2760"/>
        </w:tabs>
        <w:spacing w:line="360" w:lineRule="auto"/>
        <w:rPr>
          <w:rFonts w:ascii="David" w:eastAsia="David" w:hAnsi="David" w:cs="David"/>
          <w:sz w:val="28"/>
          <w:szCs w:val="28"/>
        </w:rPr>
      </w:pPr>
      <w:r>
        <w:rPr>
          <w:rFonts w:ascii="David" w:eastAsia="David" w:hAnsi="David" w:cs="David"/>
          <w:b/>
          <w:sz w:val="28"/>
          <w:szCs w:val="28"/>
          <w:rtl/>
        </w:rPr>
        <w:t>המטרות הפדגוגיות של השיעור</w:t>
      </w:r>
      <w:r>
        <w:rPr>
          <w:rFonts w:ascii="David" w:eastAsia="David" w:hAnsi="David" w:cs="David"/>
          <w:sz w:val="28"/>
          <w:szCs w:val="28"/>
        </w:rPr>
        <w:t xml:space="preserve">: </w:t>
      </w:r>
    </w:p>
    <w:p w14:paraId="72A08FD6" w14:textId="77777777" w:rsidR="00916788" w:rsidRDefault="00CD40D5">
      <w:pPr>
        <w:tabs>
          <w:tab w:val="left" w:pos="2760"/>
        </w:tabs>
        <w:spacing w:before="240" w:line="360" w:lineRule="auto"/>
        <w:ind w:left="360"/>
        <w:jc w:val="both"/>
        <w:rPr>
          <w:rFonts w:ascii="David" w:eastAsia="David" w:hAnsi="David" w:cs="David"/>
          <w:sz w:val="28"/>
          <w:szCs w:val="28"/>
        </w:rPr>
      </w:pPr>
      <w:r>
        <w:rPr>
          <w:rFonts w:ascii="David" w:eastAsia="David" w:hAnsi="David" w:cs="David"/>
          <w:sz w:val="28"/>
          <w:szCs w:val="28"/>
          <w:rtl/>
        </w:rPr>
        <w:t>א. מזכרת משמעותית משנת הפעילות</w:t>
      </w:r>
    </w:p>
    <w:p w14:paraId="14BB065F" w14:textId="77777777" w:rsidR="00916788" w:rsidRDefault="00CD40D5">
      <w:pPr>
        <w:tabs>
          <w:tab w:val="left" w:pos="2760"/>
        </w:tabs>
        <w:spacing w:before="240" w:line="360" w:lineRule="auto"/>
        <w:ind w:left="360"/>
        <w:jc w:val="both"/>
        <w:rPr>
          <w:rFonts w:ascii="David" w:eastAsia="David" w:hAnsi="David" w:cs="David"/>
          <w:sz w:val="28"/>
          <w:szCs w:val="28"/>
        </w:rPr>
      </w:pPr>
      <w:r>
        <w:rPr>
          <w:rFonts w:ascii="David" w:eastAsia="David" w:hAnsi="David" w:cs="David"/>
          <w:sz w:val="28"/>
          <w:szCs w:val="28"/>
          <w:rtl/>
        </w:rPr>
        <w:t>ב. שיתוף ושילוב הילדים וההורים במתנת סיום השנה</w:t>
      </w:r>
    </w:p>
    <w:p w14:paraId="65F02747" w14:textId="77777777" w:rsidR="00916788" w:rsidRDefault="00916788">
      <w:pPr>
        <w:pBdr>
          <w:top w:val="nil"/>
          <w:left w:val="nil"/>
          <w:bottom w:val="nil"/>
          <w:right w:val="nil"/>
          <w:between w:val="nil"/>
        </w:pBdr>
        <w:tabs>
          <w:tab w:val="left" w:pos="2760"/>
        </w:tabs>
        <w:spacing w:line="360" w:lineRule="auto"/>
        <w:rPr>
          <w:rFonts w:ascii="David" w:eastAsia="David" w:hAnsi="David" w:cs="David"/>
          <w:sz w:val="28"/>
          <w:szCs w:val="28"/>
        </w:rPr>
      </w:pPr>
    </w:p>
    <w:p w14:paraId="491FB48C" w14:textId="77777777" w:rsidR="00916788" w:rsidRDefault="00CD40D5">
      <w:pPr>
        <w:spacing w:line="360" w:lineRule="auto"/>
        <w:rPr>
          <w:rFonts w:ascii="David" w:eastAsia="David" w:hAnsi="David" w:cs="David"/>
          <w:sz w:val="28"/>
          <w:szCs w:val="28"/>
        </w:rPr>
      </w:pPr>
      <w:r>
        <w:rPr>
          <w:rFonts w:ascii="David" w:eastAsia="David" w:hAnsi="David" w:cs="David"/>
          <w:b/>
          <w:sz w:val="28"/>
          <w:szCs w:val="28"/>
          <w:rtl/>
        </w:rPr>
        <w:t>הכלי הטכנולוגי בו תשתמש בשיעור</w:t>
      </w:r>
      <w:r>
        <w:rPr>
          <w:rFonts w:ascii="David" w:eastAsia="David" w:hAnsi="David" w:cs="David"/>
          <w:sz w:val="28"/>
          <w:szCs w:val="28"/>
          <w:rtl/>
        </w:rPr>
        <w:t xml:space="preserve">: ספר </w:t>
      </w:r>
      <w:r>
        <w:rPr>
          <w:rFonts w:ascii="David" w:eastAsia="David" w:hAnsi="David" w:cs="David"/>
          <w:sz w:val="28"/>
          <w:szCs w:val="28"/>
          <w:rtl/>
        </w:rPr>
        <w:t>דיגיטלי</w:t>
      </w:r>
    </w:p>
    <w:p w14:paraId="605E2BF5" w14:textId="77777777" w:rsidR="00916788" w:rsidRDefault="00916788">
      <w:pPr>
        <w:spacing w:line="360" w:lineRule="auto"/>
        <w:rPr>
          <w:rFonts w:ascii="David" w:eastAsia="David" w:hAnsi="David" w:cs="David"/>
          <w:sz w:val="28"/>
          <w:szCs w:val="28"/>
        </w:rPr>
      </w:pPr>
    </w:p>
    <w:p w14:paraId="17C952B0" w14:textId="77777777" w:rsidR="00916788" w:rsidRDefault="00CD40D5">
      <w:pPr>
        <w:spacing w:line="360" w:lineRule="auto"/>
        <w:rPr>
          <w:rFonts w:ascii="David" w:eastAsia="David" w:hAnsi="David" w:cs="David"/>
          <w:b/>
          <w:sz w:val="28"/>
          <w:szCs w:val="28"/>
        </w:rPr>
      </w:pPr>
      <w:r>
        <w:rPr>
          <w:rFonts w:ascii="David" w:eastAsia="David" w:hAnsi="David" w:cs="David"/>
          <w:b/>
          <w:sz w:val="28"/>
          <w:szCs w:val="28"/>
          <w:rtl/>
        </w:rPr>
        <w:t>סמנו את מרחב הלמידה, בו יתקיים השיעור</w:t>
      </w:r>
      <w:r>
        <w:rPr>
          <w:rFonts w:ascii="David" w:eastAsia="David" w:hAnsi="David" w:cs="David"/>
          <w:sz w:val="28"/>
          <w:szCs w:val="28"/>
        </w:rPr>
        <w:t xml:space="preserve">: </w:t>
      </w:r>
      <w:r>
        <w:rPr>
          <w:rFonts w:ascii="David" w:eastAsia="David" w:hAnsi="David" w:cs="David"/>
          <w:b/>
          <w:sz w:val="28"/>
          <w:szCs w:val="28"/>
        </w:rPr>
        <w:t>☐</w:t>
      </w:r>
      <w:r>
        <w:rPr>
          <w:rFonts w:ascii="David" w:eastAsia="David" w:hAnsi="David" w:cs="David"/>
          <w:sz w:val="28"/>
          <w:szCs w:val="28"/>
        </w:rPr>
        <w:t xml:space="preserve"> </w:t>
      </w:r>
      <w:r>
        <w:rPr>
          <w:rFonts w:ascii="David" w:eastAsia="David" w:hAnsi="David" w:cs="David"/>
          <w:sz w:val="28"/>
          <w:szCs w:val="28"/>
          <w:highlight w:val="white"/>
          <w:rtl/>
        </w:rPr>
        <w:t xml:space="preserve">כיתה ☐ </w:t>
      </w:r>
      <w:r>
        <w:rPr>
          <w:rFonts w:ascii="David" w:eastAsia="David" w:hAnsi="David" w:cs="David"/>
          <w:sz w:val="28"/>
          <w:szCs w:val="28"/>
          <w:rtl/>
        </w:rPr>
        <w:t>חדר מחשבים</w:t>
      </w:r>
      <w:r>
        <w:rPr>
          <w:rFonts w:ascii="David" w:eastAsia="David" w:hAnsi="David" w:cs="David"/>
          <w:sz w:val="28"/>
          <w:szCs w:val="28"/>
        </w:rPr>
        <w:t xml:space="preserve">  </w:t>
      </w:r>
      <w:r>
        <w:rPr>
          <w:rFonts w:ascii="David" w:eastAsia="David" w:hAnsi="David" w:cs="David"/>
          <w:sz w:val="28"/>
          <w:szCs w:val="28"/>
          <w:highlight w:val="white"/>
          <w:rtl/>
        </w:rPr>
        <w:t xml:space="preserve">☐מרחב חוץ כיתתי </w:t>
      </w:r>
      <w:r>
        <w:rPr>
          <w:rFonts w:ascii="David" w:eastAsia="David" w:hAnsi="David" w:cs="David"/>
          <w:sz w:val="28"/>
          <w:szCs w:val="28"/>
          <w:shd w:val="clear" w:color="auto" w:fill="434343"/>
        </w:rPr>
        <w:t>☐</w:t>
      </w:r>
      <w:r>
        <w:rPr>
          <w:rFonts w:ascii="David" w:eastAsia="David" w:hAnsi="David" w:cs="David"/>
          <w:sz w:val="28"/>
          <w:szCs w:val="28"/>
          <w:highlight w:val="white"/>
          <w:rtl/>
        </w:rPr>
        <w:t xml:space="preserve">בית </w:t>
      </w:r>
    </w:p>
    <w:p w14:paraId="2175E702" w14:textId="77777777" w:rsidR="00916788" w:rsidRDefault="00916788">
      <w:pPr>
        <w:spacing w:line="360" w:lineRule="auto"/>
        <w:rPr>
          <w:rFonts w:ascii="David" w:eastAsia="David" w:hAnsi="David" w:cs="David"/>
          <w:sz w:val="28"/>
          <w:szCs w:val="28"/>
          <w:highlight w:val="yellow"/>
        </w:rPr>
      </w:pPr>
    </w:p>
    <w:p w14:paraId="432BECA0" w14:textId="77777777" w:rsidR="00916788" w:rsidRDefault="00CD40D5">
      <w:pPr>
        <w:numPr>
          <w:ilvl w:val="0"/>
          <w:numId w:val="2"/>
        </w:numPr>
        <w:pBdr>
          <w:top w:val="nil"/>
          <w:left w:val="nil"/>
          <w:bottom w:val="nil"/>
          <w:right w:val="nil"/>
          <w:between w:val="nil"/>
        </w:pBdr>
        <w:spacing w:line="360" w:lineRule="auto"/>
        <w:rPr>
          <w:sz w:val="28"/>
          <w:szCs w:val="28"/>
        </w:rPr>
      </w:pPr>
      <w:r>
        <w:rPr>
          <w:rFonts w:ascii="David" w:eastAsia="David" w:hAnsi="David" w:cs="David"/>
          <w:b/>
          <w:color w:val="000000"/>
          <w:sz w:val="28"/>
          <w:szCs w:val="28"/>
          <w:rtl/>
        </w:rPr>
        <w:t>באיזה שלב על ה</w:t>
      </w:r>
      <w:r>
        <w:rPr>
          <w:rFonts w:ascii="David" w:eastAsia="David" w:hAnsi="David" w:cs="David"/>
          <w:b/>
          <w:sz w:val="28"/>
          <w:szCs w:val="28"/>
          <w:rtl/>
        </w:rPr>
        <w:t xml:space="preserve">מורה </w:t>
      </w:r>
      <w:r>
        <w:rPr>
          <w:rFonts w:ascii="David" w:eastAsia="David" w:hAnsi="David" w:cs="David"/>
          <w:b/>
          <w:color w:val="000000"/>
          <w:sz w:val="28"/>
          <w:szCs w:val="28"/>
          <w:rtl/>
        </w:rPr>
        <w:t>להשתמש בתוצר הדיגיטלי</w:t>
      </w:r>
      <w:r>
        <w:rPr>
          <w:rFonts w:ascii="David" w:eastAsia="David" w:hAnsi="David" w:cs="David"/>
          <w:color w:val="000000"/>
          <w:sz w:val="28"/>
          <w:szCs w:val="28"/>
        </w:rPr>
        <w:t xml:space="preserve">? </w:t>
      </w:r>
    </w:p>
    <w:p w14:paraId="0721991C" w14:textId="77777777" w:rsidR="00916788" w:rsidRDefault="00CD40D5">
      <w:pPr>
        <w:spacing w:line="360" w:lineRule="auto"/>
        <w:rPr>
          <w:rFonts w:ascii="David" w:eastAsia="David" w:hAnsi="David" w:cs="David"/>
          <w:sz w:val="28"/>
          <w:szCs w:val="28"/>
        </w:rPr>
      </w:pPr>
      <w:r>
        <w:rPr>
          <w:rFonts w:ascii="David" w:eastAsia="David" w:hAnsi="David" w:cs="David"/>
          <w:sz w:val="28"/>
          <w:szCs w:val="28"/>
          <w:rtl/>
        </w:rPr>
        <w:t xml:space="preserve">      בסיום השנה, הגננת מציגה את הספרון לילדים ואפשר להקרין אותו גם בכיתת הגן או באירוע סיום שנה עם ההורים</w:t>
      </w:r>
    </w:p>
    <w:p w14:paraId="2EFB78A0" w14:textId="77777777" w:rsidR="00916788" w:rsidRDefault="00CD40D5">
      <w:pPr>
        <w:numPr>
          <w:ilvl w:val="0"/>
          <w:numId w:val="2"/>
        </w:numPr>
        <w:pBdr>
          <w:top w:val="nil"/>
          <w:left w:val="nil"/>
          <w:bottom w:val="nil"/>
          <w:right w:val="nil"/>
          <w:between w:val="nil"/>
        </w:pBdr>
        <w:spacing w:line="360" w:lineRule="auto"/>
        <w:rPr>
          <w:rFonts w:ascii="Arial" w:eastAsia="Arial" w:hAnsi="Arial" w:cs="Arial"/>
          <w:color w:val="000000"/>
          <w:sz w:val="28"/>
          <w:szCs w:val="28"/>
        </w:rPr>
      </w:pPr>
      <w:r>
        <w:rPr>
          <w:rFonts w:ascii="David" w:eastAsia="David" w:hAnsi="David" w:cs="David"/>
          <w:b/>
          <w:color w:val="000000"/>
          <w:sz w:val="28"/>
          <w:szCs w:val="28"/>
          <w:rtl/>
        </w:rPr>
        <w:t xml:space="preserve">משך </w:t>
      </w:r>
      <w:r>
        <w:rPr>
          <w:rFonts w:ascii="David" w:eastAsia="David" w:hAnsi="David" w:cs="David"/>
          <w:b/>
          <w:color w:val="000000"/>
          <w:sz w:val="28"/>
          <w:szCs w:val="28"/>
          <w:rtl/>
        </w:rPr>
        <w:t>הלמידה עם התוצר</w:t>
      </w:r>
      <w:r>
        <w:rPr>
          <w:rFonts w:ascii="David" w:eastAsia="David" w:hAnsi="David" w:cs="David"/>
          <w:color w:val="000000"/>
          <w:sz w:val="28"/>
          <w:szCs w:val="28"/>
          <w:rtl/>
        </w:rPr>
        <w:t xml:space="preserve"> (עליכם לפתח תוצר שמשך השימוש בו הינו 10 דקות לפחות):</w:t>
      </w:r>
      <w:r>
        <w:rPr>
          <w:rFonts w:ascii="David" w:eastAsia="David" w:hAnsi="David" w:cs="David"/>
          <w:sz w:val="28"/>
          <w:szCs w:val="28"/>
        </w:rPr>
        <w:br/>
      </w:r>
      <w:r>
        <w:rPr>
          <w:rFonts w:ascii="David" w:eastAsia="David" w:hAnsi="David" w:cs="David"/>
          <w:sz w:val="28"/>
          <w:szCs w:val="28"/>
          <w:highlight w:val="white"/>
          <w:rtl/>
        </w:rPr>
        <w:t>משך הפעילות עם התוצר יכול להגיע גם ל20 דק'</w:t>
      </w:r>
    </w:p>
    <w:p w14:paraId="004F6779" w14:textId="77777777" w:rsidR="00916788" w:rsidRDefault="00916788">
      <w:pPr>
        <w:rPr>
          <w:rFonts w:ascii="David" w:eastAsia="David" w:hAnsi="David" w:cs="David"/>
          <w:sz w:val="28"/>
          <w:szCs w:val="28"/>
        </w:rPr>
      </w:pPr>
    </w:p>
    <w:p w14:paraId="01413C2A" w14:textId="77777777" w:rsidR="00916788" w:rsidRDefault="00CD40D5">
      <w:pPr>
        <w:numPr>
          <w:ilvl w:val="0"/>
          <w:numId w:val="1"/>
        </w:numPr>
        <w:spacing w:line="360" w:lineRule="auto"/>
        <w:rPr>
          <w:sz w:val="28"/>
          <w:szCs w:val="28"/>
        </w:rPr>
      </w:pPr>
      <w:r>
        <w:rPr>
          <w:rFonts w:ascii="David" w:eastAsia="David" w:hAnsi="David" w:cs="David"/>
          <w:b/>
          <w:sz w:val="28"/>
          <w:szCs w:val="28"/>
          <w:rtl/>
        </w:rPr>
        <w:t>כיצד על הלומד להשתמש בתוצר הלמידה</w:t>
      </w:r>
      <w:r>
        <w:rPr>
          <w:rFonts w:ascii="David" w:eastAsia="David" w:hAnsi="David" w:cs="David"/>
          <w:sz w:val="28"/>
          <w:szCs w:val="28"/>
        </w:rPr>
        <w:t xml:space="preserve">? </w:t>
      </w:r>
    </w:p>
    <w:p w14:paraId="3EADDB5F"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highlight w:val="black"/>
        </w:rPr>
        <w:t>☐</w:t>
      </w:r>
      <w:r>
        <w:rPr>
          <w:rFonts w:ascii="David" w:eastAsia="David" w:hAnsi="David" w:cs="David"/>
          <w:sz w:val="28"/>
          <w:szCs w:val="28"/>
          <w:highlight w:val="white"/>
          <w:rtl/>
        </w:rPr>
        <w:t xml:space="preserve"> עבודה עצמית </w:t>
      </w:r>
    </w:p>
    <w:p w14:paraId="2EC591A2"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rtl/>
        </w:rPr>
        <w:t>☐ עבודת צוות</w:t>
      </w:r>
    </w:p>
    <w:p w14:paraId="6C70C2E6"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rtl/>
        </w:rPr>
        <w:t>☐ מליאה</w:t>
      </w:r>
    </w:p>
    <w:p w14:paraId="3CF1E399" w14:textId="77777777" w:rsidR="00916788" w:rsidRDefault="00916788">
      <w:pPr>
        <w:spacing w:line="360" w:lineRule="auto"/>
        <w:ind w:left="720"/>
        <w:rPr>
          <w:rFonts w:ascii="David" w:eastAsia="David" w:hAnsi="David" w:cs="David"/>
          <w:sz w:val="28"/>
          <w:szCs w:val="28"/>
        </w:rPr>
      </w:pPr>
    </w:p>
    <w:p w14:paraId="26B529BE" w14:textId="77777777" w:rsidR="00916788" w:rsidRDefault="00CD40D5">
      <w:pPr>
        <w:numPr>
          <w:ilvl w:val="0"/>
          <w:numId w:val="1"/>
        </w:numPr>
        <w:spacing w:line="360" w:lineRule="auto"/>
        <w:rPr>
          <w:rFonts w:ascii="David" w:eastAsia="David" w:hAnsi="David" w:cs="David"/>
          <w:b/>
          <w:sz w:val="28"/>
          <w:szCs w:val="28"/>
        </w:rPr>
      </w:pPr>
      <w:r>
        <w:rPr>
          <w:rFonts w:ascii="David" w:eastAsia="David" w:hAnsi="David" w:cs="David"/>
          <w:b/>
          <w:sz w:val="28"/>
          <w:szCs w:val="28"/>
          <w:rtl/>
        </w:rPr>
        <w:t xml:space="preserve">השימוש בתוצר מאפשר למידה דיפרנציאלית  </w:t>
      </w:r>
    </w:p>
    <w:p w14:paraId="0F0F2A9A" w14:textId="77777777" w:rsidR="00916788" w:rsidRDefault="00CD40D5">
      <w:pPr>
        <w:spacing w:line="360" w:lineRule="auto"/>
        <w:ind w:left="720"/>
        <w:rPr>
          <w:rFonts w:ascii="David" w:eastAsia="David" w:hAnsi="David" w:cs="David"/>
          <w:color w:val="808080"/>
          <w:sz w:val="28"/>
          <w:szCs w:val="28"/>
          <w:highlight w:val="white"/>
        </w:rPr>
      </w:pPr>
      <w:r>
        <w:rPr>
          <w:rFonts w:ascii="David" w:eastAsia="David" w:hAnsi="David" w:cs="David"/>
          <w:sz w:val="28"/>
          <w:szCs w:val="28"/>
          <w:highlight w:val="white"/>
          <w:rtl/>
        </w:rPr>
        <w:t xml:space="preserve">☐ כן. כיצד? </w:t>
      </w:r>
    </w:p>
    <w:p w14:paraId="53E221D9"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highlight w:val="black"/>
        </w:rPr>
        <w:lastRenderedPageBreak/>
        <w:t>☐</w:t>
      </w:r>
      <w:r>
        <w:rPr>
          <w:rFonts w:ascii="David" w:eastAsia="David" w:hAnsi="David" w:cs="David"/>
          <w:sz w:val="28"/>
          <w:szCs w:val="28"/>
        </w:rPr>
        <w:t xml:space="preserve"> </w:t>
      </w:r>
      <w:r>
        <w:rPr>
          <w:rFonts w:ascii="David" w:eastAsia="David" w:hAnsi="David" w:cs="David"/>
          <w:sz w:val="28"/>
          <w:szCs w:val="28"/>
          <w:rtl/>
        </w:rPr>
        <w:t xml:space="preserve">לא </w:t>
      </w:r>
      <w:r>
        <w:rPr>
          <w:rFonts w:ascii="David" w:eastAsia="David" w:hAnsi="David" w:cs="David"/>
          <w:sz w:val="28"/>
          <w:szCs w:val="28"/>
          <w:rtl/>
        </w:rPr>
        <w:t>רלוונטי</w:t>
      </w:r>
    </w:p>
    <w:p w14:paraId="25395BBF" w14:textId="77777777" w:rsidR="00916788" w:rsidRDefault="00916788">
      <w:pPr>
        <w:spacing w:line="360" w:lineRule="auto"/>
        <w:ind w:left="720"/>
        <w:rPr>
          <w:rFonts w:ascii="David" w:eastAsia="David" w:hAnsi="David" w:cs="David"/>
          <w:sz w:val="28"/>
          <w:szCs w:val="28"/>
        </w:rPr>
      </w:pPr>
    </w:p>
    <w:p w14:paraId="24818707" w14:textId="77777777" w:rsidR="00916788" w:rsidRDefault="00CD40D5">
      <w:pPr>
        <w:numPr>
          <w:ilvl w:val="0"/>
          <w:numId w:val="1"/>
        </w:numPr>
        <w:spacing w:line="360" w:lineRule="auto"/>
        <w:rPr>
          <w:rFonts w:ascii="David" w:eastAsia="David" w:hAnsi="David" w:cs="David"/>
          <w:b/>
          <w:sz w:val="28"/>
          <w:szCs w:val="28"/>
        </w:rPr>
      </w:pPr>
      <w:r>
        <w:rPr>
          <w:rFonts w:ascii="David" w:eastAsia="David" w:hAnsi="David" w:cs="David"/>
          <w:b/>
          <w:sz w:val="28"/>
          <w:szCs w:val="28"/>
          <w:rtl/>
        </w:rPr>
        <w:t xml:space="preserve">השימוש בתוצר מאפשר חשיבה מסדר גבוה </w:t>
      </w:r>
    </w:p>
    <w:p w14:paraId="1825ECD0"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highlight w:val="black"/>
        </w:rPr>
        <w:t>☐</w:t>
      </w:r>
      <w:r>
        <w:rPr>
          <w:rFonts w:ascii="David" w:eastAsia="David" w:hAnsi="David" w:cs="David"/>
          <w:sz w:val="28"/>
          <w:szCs w:val="28"/>
          <w:rtl/>
        </w:rPr>
        <w:t xml:space="preserve"> כן. כיצד?  הילדים בוחרים בעצמם מה ייכנס לספר סיום השנה בהתאם למגוון הפעילויות שלקחו בהם חלק. עליהם להיות שותפים פעילים על מנת שהספרון אכן ישקף את חוויותיהם בגן. בספרון ישולבו סרטונים, תמונות, כיתוב </w:t>
      </w:r>
      <w:r>
        <w:rPr>
          <w:rFonts w:ascii="David" w:eastAsia="David" w:hAnsi="David" w:cs="David"/>
          <w:sz w:val="28"/>
          <w:szCs w:val="28"/>
          <w:rtl/>
        </w:rPr>
        <w:t xml:space="preserve">שעליהם להיכנס ולצפות בהם באופן עצמאי. </w:t>
      </w:r>
    </w:p>
    <w:p w14:paraId="01FAB62B"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highlight w:val="white"/>
          <w:rtl/>
        </w:rPr>
        <w:t xml:space="preserve">☐ לא </w:t>
      </w:r>
    </w:p>
    <w:p w14:paraId="0A2B317E"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highlight w:val="white"/>
          <w:rtl/>
        </w:rPr>
        <w:t xml:space="preserve">☐ לא רלוונטי </w:t>
      </w:r>
    </w:p>
    <w:p w14:paraId="36166626" w14:textId="77777777" w:rsidR="00916788" w:rsidRDefault="00916788">
      <w:pPr>
        <w:spacing w:after="160" w:line="259" w:lineRule="auto"/>
        <w:rPr>
          <w:rFonts w:ascii="David" w:eastAsia="David" w:hAnsi="David" w:cs="David"/>
          <w:b/>
          <w:sz w:val="28"/>
          <w:szCs w:val="28"/>
        </w:rPr>
      </w:pPr>
    </w:p>
    <w:p w14:paraId="14599332" w14:textId="77777777" w:rsidR="00916788" w:rsidRDefault="00CD40D5">
      <w:pPr>
        <w:numPr>
          <w:ilvl w:val="0"/>
          <w:numId w:val="1"/>
        </w:numPr>
        <w:spacing w:line="360" w:lineRule="auto"/>
        <w:rPr>
          <w:sz w:val="28"/>
          <w:szCs w:val="28"/>
        </w:rPr>
      </w:pPr>
      <w:r>
        <w:rPr>
          <w:rFonts w:ascii="David" w:eastAsia="David" w:hAnsi="David" w:cs="David"/>
          <w:b/>
          <w:sz w:val="28"/>
          <w:szCs w:val="28"/>
          <w:rtl/>
        </w:rPr>
        <w:t>מהו תפקיד המורה בזמן הלמידה עם תוצר הלמידה הדיגיטלי</w:t>
      </w:r>
      <w:r>
        <w:rPr>
          <w:rFonts w:ascii="David" w:eastAsia="David" w:hAnsi="David" w:cs="David"/>
          <w:sz w:val="28"/>
          <w:szCs w:val="28"/>
        </w:rPr>
        <w:t xml:space="preserve">? </w:t>
      </w:r>
    </w:p>
    <w:p w14:paraId="4B708FB9"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highlight w:val="white"/>
          <w:rtl/>
        </w:rPr>
        <w:t>☐ צפייה  בלבד</w:t>
      </w:r>
    </w:p>
    <w:p w14:paraId="38468CA4"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shd w:val="clear" w:color="auto" w:fill="434343"/>
        </w:rPr>
        <w:t>☐</w:t>
      </w:r>
      <w:r>
        <w:rPr>
          <w:rFonts w:ascii="David" w:eastAsia="David" w:hAnsi="David" w:cs="David"/>
          <w:sz w:val="28"/>
          <w:szCs w:val="28"/>
          <w:rtl/>
        </w:rPr>
        <w:t xml:space="preserve"> הנחייה ועידוד לשימוש מדויק</w:t>
      </w:r>
      <w:r>
        <w:rPr>
          <w:rFonts w:ascii="David" w:eastAsia="David" w:hAnsi="David" w:cs="David"/>
          <w:sz w:val="28"/>
          <w:szCs w:val="28"/>
        </w:rPr>
        <w:t xml:space="preserve"> </w:t>
      </w:r>
    </w:p>
    <w:p w14:paraId="058E40A8"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rtl/>
        </w:rPr>
        <w:t>☐ למידה כחלק מצוות לומדים</w:t>
      </w:r>
    </w:p>
    <w:p w14:paraId="3D530EAD"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highlight w:val="black"/>
        </w:rPr>
        <w:t>☐</w:t>
      </w:r>
      <w:r>
        <w:rPr>
          <w:rFonts w:ascii="David" w:eastAsia="David" w:hAnsi="David" w:cs="David"/>
          <w:sz w:val="28"/>
          <w:szCs w:val="28"/>
          <w:rtl/>
        </w:rPr>
        <w:t xml:space="preserve"> בקרה</w:t>
      </w:r>
    </w:p>
    <w:p w14:paraId="3666CBAE"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rtl/>
        </w:rPr>
        <w:t xml:space="preserve">☐ אחר </w:t>
      </w:r>
    </w:p>
    <w:p w14:paraId="20A09AF8" w14:textId="77777777" w:rsidR="00916788" w:rsidRDefault="00916788">
      <w:pPr>
        <w:spacing w:line="360" w:lineRule="auto"/>
        <w:ind w:left="720"/>
        <w:rPr>
          <w:rFonts w:ascii="David" w:eastAsia="David" w:hAnsi="David" w:cs="David"/>
          <w:sz w:val="28"/>
          <w:szCs w:val="28"/>
        </w:rPr>
      </w:pPr>
    </w:p>
    <w:p w14:paraId="4C65DDE1" w14:textId="77777777" w:rsidR="00916788" w:rsidRDefault="00CD40D5">
      <w:pPr>
        <w:numPr>
          <w:ilvl w:val="0"/>
          <w:numId w:val="1"/>
        </w:numPr>
        <w:spacing w:line="360" w:lineRule="auto"/>
        <w:rPr>
          <w:sz w:val="28"/>
          <w:szCs w:val="28"/>
        </w:rPr>
      </w:pPr>
      <w:r>
        <w:rPr>
          <w:rFonts w:ascii="David" w:eastAsia="David" w:hAnsi="David" w:cs="David"/>
          <w:b/>
          <w:sz w:val="28"/>
          <w:szCs w:val="28"/>
          <w:rtl/>
        </w:rPr>
        <w:t>אופן השימוש בתוצר הלמידה</w:t>
      </w:r>
      <w:r>
        <w:rPr>
          <w:rFonts w:ascii="David" w:eastAsia="David" w:hAnsi="David" w:cs="David"/>
          <w:sz w:val="28"/>
          <w:szCs w:val="28"/>
        </w:rPr>
        <w:t xml:space="preserve">:  </w:t>
      </w:r>
    </w:p>
    <w:p w14:paraId="7AFDED02"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rtl/>
        </w:rPr>
        <w:t xml:space="preserve">☐ סינכרוני </w:t>
      </w:r>
    </w:p>
    <w:p w14:paraId="7A7A519F"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highlight w:val="black"/>
        </w:rPr>
        <w:t>☐</w:t>
      </w:r>
      <w:r>
        <w:rPr>
          <w:rFonts w:ascii="David" w:eastAsia="David" w:hAnsi="David" w:cs="David"/>
          <w:sz w:val="28"/>
          <w:szCs w:val="28"/>
          <w:highlight w:val="white"/>
          <w:rtl/>
        </w:rPr>
        <w:t xml:space="preserve"> א-</w:t>
      </w:r>
      <w:r>
        <w:rPr>
          <w:rFonts w:ascii="David" w:eastAsia="David" w:hAnsi="David" w:cs="David"/>
          <w:sz w:val="28"/>
          <w:szCs w:val="28"/>
          <w:highlight w:val="white"/>
          <w:rtl/>
        </w:rPr>
        <w:t xml:space="preserve">סנכרוני (כל לומד נמצא במקום אחר </w:t>
      </w:r>
      <w:r>
        <w:rPr>
          <w:rFonts w:ascii="David" w:eastAsia="David" w:hAnsi="David" w:cs="David"/>
          <w:b/>
          <w:sz w:val="28"/>
          <w:szCs w:val="28"/>
          <w:highlight w:val="white"/>
          <w:rtl/>
        </w:rPr>
        <w:t>ולומד בזמן שנוח לו</w:t>
      </w:r>
      <w:r>
        <w:rPr>
          <w:rFonts w:ascii="David" w:eastAsia="David" w:hAnsi="David" w:cs="David"/>
          <w:sz w:val="28"/>
          <w:szCs w:val="28"/>
          <w:highlight w:val="white"/>
        </w:rPr>
        <w:t>)</w:t>
      </w:r>
    </w:p>
    <w:p w14:paraId="419A302E" w14:textId="77777777" w:rsidR="00916788" w:rsidRDefault="00916788">
      <w:pPr>
        <w:spacing w:line="360" w:lineRule="auto"/>
        <w:ind w:left="720"/>
        <w:rPr>
          <w:rFonts w:ascii="David" w:eastAsia="David" w:hAnsi="David" w:cs="David"/>
          <w:sz w:val="28"/>
          <w:szCs w:val="28"/>
        </w:rPr>
      </w:pPr>
    </w:p>
    <w:p w14:paraId="53373272" w14:textId="77777777" w:rsidR="00916788" w:rsidRDefault="00CD40D5">
      <w:pPr>
        <w:numPr>
          <w:ilvl w:val="0"/>
          <w:numId w:val="1"/>
        </w:numPr>
        <w:spacing w:line="360" w:lineRule="auto"/>
        <w:rPr>
          <w:sz w:val="28"/>
          <w:szCs w:val="28"/>
        </w:rPr>
      </w:pPr>
      <w:r>
        <w:rPr>
          <w:rFonts w:ascii="David" w:eastAsia="David" w:hAnsi="David" w:cs="David"/>
          <w:b/>
          <w:sz w:val="28"/>
          <w:szCs w:val="28"/>
          <w:rtl/>
        </w:rPr>
        <w:t>באילו אמצעים יונגש תוצר הלמידה</w:t>
      </w:r>
      <w:r>
        <w:rPr>
          <w:rFonts w:ascii="David" w:eastAsia="David" w:hAnsi="David" w:cs="David"/>
          <w:sz w:val="28"/>
          <w:szCs w:val="28"/>
        </w:rPr>
        <w:t xml:space="preserve">? </w:t>
      </w:r>
    </w:p>
    <w:p w14:paraId="0797222C"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highlight w:val="black"/>
        </w:rPr>
        <w:t>☐</w:t>
      </w:r>
      <w:r>
        <w:rPr>
          <w:rFonts w:ascii="David" w:eastAsia="David" w:hAnsi="David" w:cs="David"/>
          <w:sz w:val="28"/>
          <w:szCs w:val="28"/>
          <w:highlight w:val="white"/>
          <w:rtl/>
        </w:rPr>
        <w:t xml:space="preserve"> מחשב נייד</w:t>
      </w:r>
    </w:p>
    <w:p w14:paraId="4C06B4E5"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highlight w:val="black"/>
        </w:rPr>
        <w:t>☐</w:t>
      </w:r>
      <w:r>
        <w:rPr>
          <w:rFonts w:ascii="David" w:eastAsia="David" w:hAnsi="David" w:cs="David"/>
          <w:sz w:val="28"/>
          <w:szCs w:val="28"/>
          <w:rtl/>
        </w:rPr>
        <w:t xml:space="preserve"> מחשב נייח</w:t>
      </w:r>
    </w:p>
    <w:p w14:paraId="385696E6"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highlight w:val="black"/>
        </w:rPr>
        <w:t>☐</w:t>
      </w:r>
      <w:r>
        <w:rPr>
          <w:rFonts w:ascii="David" w:eastAsia="David" w:hAnsi="David" w:cs="David"/>
          <w:sz w:val="28"/>
          <w:szCs w:val="28"/>
          <w:highlight w:val="white"/>
          <w:rtl/>
        </w:rPr>
        <w:t xml:space="preserve"> טלפון חכם / </w:t>
      </w:r>
      <w:proofErr w:type="spellStart"/>
      <w:r>
        <w:rPr>
          <w:rFonts w:ascii="David" w:eastAsia="David" w:hAnsi="David" w:cs="David"/>
          <w:sz w:val="28"/>
          <w:szCs w:val="28"/>
          <w:highlight w:val="white"/>
          <w:rtl/>
        </w:rPr>
        <w:t>אייפד</w:t>
      </w:r>
      <w:proofErr w:type="spellEnd"/>
      <w:r>
        <w:rPr>
          <w:rFonts w:ascii="David" w:eastAsia="David" w:hAnsi="David" w:cs="David"/>
          <w:sz w:val="28"/>
          <w:szCs w:val="28"/>
          <w:highlight w:val="white"/>
          <w:rtl/>
        </w:rPr>
        <w:t xml:space="preserve"> </w:t>
      </w:r>
    </w:p>
    <w:p w14:paraId="6CE7C9FF" w14:textId="77777777" w:rsidR="00916788" w:rsidRDefault="00CD40D5">
      <w:pPr>
        <w:spacing w:line="360" w:lineRule="auto"/>
        <w:ind w:left="720"/>
        <w:rPr>
          <w:rFonts w:ascii="David" w:eastAsia="David" w:hAnsi="David" w:cs="David"/>
          <w:sz w:val="28"/>
          <w:szCs w:val="28"/>
          <w:highlight w:val="white"/>
        </w:rPr>
      </w:pPr>
      <w:r>
        <w:rPr>
          <w:rFonts w:ascii="David" w:eastAsia="David" w:hAnsi="David" w:cs="David"/>
          <w:sz w:val="28"/>
          <w:szCs w:val="28"/>
          <w:shd w:val="clear" w:color="auto" w:fill="434343"/>
        </w:rPr>
        <w:t>☐</w:t>
      </w:r>
      <w:r>
        <w:rPr>
          <w:rFonts w:ascii="David" w:eastAsia="David" w:hAnsi="David" w:cs="David"/>
          <w:sz w:val="28"/>
          <w:szCs w:val="28"/>
          <w:highlight w:val="white"/>
          <w:rtl/>
        </w:rPr>
        <w:t xml:space="preserve"> מקרן</w:t>
      </w:r>
    </w:p>
    <w:p w14:paraId="133D30AE"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rtl/>
        </w:rPr>
        <w:t>☐ לוח חכם</w:t>
      </w:r>
    </w:p>
    <w:p w14:paraId="2D812C33" w14:textId="77777777" w:rsidR="00916788" w:rsidRDefault="00CD40D5">
      <w:pPr>
        <w:spacing w:line="360" w:lineRule="auto"/>
        <w:ind w:left="720"/>
        <w:rPr>
          <w:rFonts w:ascii="David" w:eastAsia="David" w:hAnsi="David" w:cs="David"/>
          <w:sz w:val="28"/>
          <w:szCs w:val="28"/>
        </w:rPr>
      </w:pPr>
      <w:r>
        <w:rPr>
          <w:rFonts w:ascii="David" w:eastAsia="David" w:hAnsi="David" w:cs="David"/>
          <w:sz w:val="28"/>
          <w:szCs w:val="28"/>
          <w:rtl/>
        </w:rPr>
        <w:lastRenderedPageBreak/>
        <w:t xml:space="preserve">☐ אחר </w:t>
      </w:r>
      <w:r>
        <w:rPr>
          <w:rFonts w:ascii="David" w:eastAsia="David" w:hAnsi="David" w:cs="David"/>
          <w:color w:val="808080"/>
          <w:sz w:val="28"/>
          <w:szCs w:val="28"/>
        </w:rPr>
        <w:t>Click here to enter text.</w:t>
      </w:r>
    </w:p>
    <w:p w14:paraId="4F8961B7" w14:textId="77777777" w:rsidR="00916788" w:rsidRDefault="00916788">
      <w:pPr>
        <w:spacing w:line="360" w:lineRule="auto"/>
        <w:rPr>
          <w:rFonts w:ascii="David" w:eastAsia="David" w:hAnsi="David" w:cs="David"/>
          <w:sz w:val="28"/>
          <w:szCs w:val="28"/>
        </w:rPr>
      </w:pPr>
    </w:p>
    <w:p w14:paraId="6476845E" w14:textId="77777777" w:rsidR="00916788" w:rsidRDefault="00916788">
      <w:pPr>
        <w:spacing w:line="360" w:lineRule="auto"/>
        <w:rPr>
          <w:rFonts w:ascii="David" w:eastAsia="David" w:hAnsi="David" w:cs="David"/>
          <w:sz w:val="28"/>
          <w:szCs w:val="28"/>
        </w:rPr>
      </w:pPr>
    </w:p>
    <w:p w14:paraId="31C0F0A7" w14:textId="77777777" w:rsidR="00916788" w:rsidRDefault="00916788">
      <w:pPr>
        <w:spacing w:line="360" w:lineRule="auto"/>
        <w:rPr>
          <w:rFonts w:ascii="David" w:eastAsia="David" w:hAnsi="David" w:cs="David"/>
          <w:sz w:val="28"/>
          <w:szCs w:val="28"/>
        </w:rPr>
      </w:pPr>
    </w:p>
    <w:p w14:paraId="51DCFCBA" w14:textId="77777777" w:rsidR="00916788" w:rsidRDefault="00916788">
      <w:pPr>
        <w:spacing w:line="360" w:lineRule="auto"/>
        <w:rPr>
          <w:rFonts w:ascii="David" w:eastAsia="David" w:hAnsi="David" w:cs="David"/>
          <w:sz w:val="28"/>
          <w:szCs w:val="28"/>
        </w:rPr>
      </w:pPr>
    </w:p>
    <w:p w14:paraId="25D83F0B" w14:textId="77777777" w:rsidR="00916788" w:rsidRDefault="00CD40D5">
      <w:pPr>
        <w:spacing w:line="360" w:lineRule="auto"/>
        <w:ind w:left="6480" w:firstLine="720"/>
        <w:rPr>
          <w:rFonts w:ascii="David" w:eastAsia="David" w:hAnsi="David" w:cs="David"/>
          <w:color w:val="FF6600"/>
          <w:sz w:val="28"/>
          <w:szCs w:val="28"/>
        </w:rPr>
      </w:pPr>
      <w:r>
        <w:rPr>
          <w:rFonts w:ascii="David" w:eastAsia="David" w:hAnsi="David" w:cs="David"/>
          <w:color w:val="FF6600"/>
          <w:sz w:val="28"/>
          <w:szCs w:val="28"/>
          <w:rtl/>
        </w:rPr>
        <w:t>בהצלחה!</w:t>
      </w:r>
    </w:p>
    <w:sectPr w:rsidR="00916788">
      <w:headerReference w:type="default" r:id="rId8"/>
      <w:pgSz w:w="11906" w:h="16838"/>
      <w:pgMar w:top="2410" w:right="1134" w:bottom="70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158B" w14:textId="77777777" w:rsidR="00CD40D5" w:rsidRDefault="00CD40D5">
      <w:r>
        <w:separator/>
      </w:r>
    </w:p>
  </w:endnote>
  <w:endnote w:type="continuationSeparator" w:id="0">
    <w:p w14:paraId="4F98F802" w14:textId="77777777" w:rsidR="00CD40D5" w:rsidRDefault="00CD4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B662F" w14:textId="77777777" w:rsidR="00CD40D5" w:rsidRDefault="00CD40D5">
      <w:r>
        <w:separator/>
      </w:r>
    </w:p>
  </w:footnote>
  <w:footnote w:type="continuationSeparator" w:id="0">
    <w:p w14:paraId="3BC6DB39" w14:textId="77777777" w:rsidR="00CD40D5" w:rsidRDefault="00CD4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CEF71" w14:textId="77777777" w:rsidR="00916788" w:rsidRDefault="00CD40D5">
    <w:pPr>
      <w:pBdr>
        <w:top w:val="nil"/>
        <w:left w:val="nil"/>
        <w:bottom w:val="nil"/>
        <w:right w:val="nil"/>
        <w:between w:val="nil"/>
      </w:pBdr>
      <w:tabs>
        <w:tab w:val="center" w:pos="4153"/>
        <w:tab w:val="right" w:pos="8306"/>
      </w:tabs>
      <w:rPr>
        <w:color w:val="000000"/>
      </w:rPr>
    </w:pPr>
    <w:r>
      <w:rPr>
        <w:color w:val="000000"/>
      </w:rPr>
      <w:t>.</w:t>
    </w:r>
    <w:r>
      <w:rPr>
        <w:noProof/>
      </w:rPr>
      <w:drawing>
        <wp:anchor distT="0" distB="0" distL="0" distR="0" simplePos="0" relativeHeight="251658240" behindDoc="0" locked="0" layoutInCell="1" hidden="0" allowOverlap="1" wp14:anchorId="7106BFE4" wp14:editId="2AFC7408">
          <wp:simplePos x="0" y="0"/>
          <wp:positionH relativeFrom="column">
            <wp:posOffset>0</wp:posOffset>
          </wp:positionH>
          <wp:positionV relativeFrom="paragraph">
            <wp:posOffset>-438147</wp:posOffset>
          </wp:positionV>
          <wp:extent cx="7560000" cy="1297567"/>
          <wp:effectExtent l="0" t="0" r="0" b="0"/>
          <wp:wrapSquare wrapText="bothSides" distT="0" distB="0" distL="0" distR="0"/>
          <wp:docPr id="2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60000" cy="129756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B4287"/>
    <w:multiLevelType w:val="multilevel"/>
    <w:tmpl w:val="02B894D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45F51B1C"/>
    <w:multiLevelType w:val="multilevel"/>
    <w:tmpl w:val="59BC00C0"/>
    <w:lvl w:ilvl="0">
      <w:start w:val="1"/>
      <w:numFmt w:val="bullet"/>
      <w:lvlText w:val="●"/>
      <w:lvlJc w:val="left"/>
      <w:pPr>
        <w:ind w:left="360" w:hanging="360"/>
      </w:pPr>
      <w:rPr>
        <w:rFonts w:ascii="Noto Sans Symbols" w:eastAsia="Noto Sans Symbols" w:hAnsi="Noto Sans Symbols" w:cs="Noto Sans Symbols"/>
        <w:sz w:val="24"/>
        <w:szCs w:val="2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788"/>
    <w:rsid w:val="00916788"/>
    <w:rsid w:val="00960F74"/>
    <w:rsid w:val="00CD40D5"/>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27119"/>
  <w15:docId w15:val="{F6331608-9AE7-46EC-AE5B-55EB92FF7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IL" w:bidi="he-IL"/>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DD3"/>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344DD3"/>
    <w:pPr>
      <w:tabs>
        <w:tab w:val="center" w:pos="4153"/>
        <w:tab w:val="right" w:pos="8306"/>
      </w:tabs>
    </w:pPr>
  </w:style>
  <w:style w:type="character" w:customStyle="1" w:styleId="a5">
    <w:name w:val="כותרת עליונה תו"/>
    <w:basedOn w:val="a0"/>
    <w:link w:val="a4"/>
    <w:uiPriority w:val="99"/>
    <w:rsid w:val="00344DD3"/>
  </w:style>
  <w:style w:type="paragraph" w:styleId="a6">
    <w:name w:val="footer"/>
    <w:basedOn w:val="a"/>
    <w:link w:val="a7"/>
    <w:uiPriority w:val="99"/>
    <w:unhideWhenUsed/>
    <w:rsid w:val="00344DD3"/>
    <w:pPr>
      <w:tabs>
        <w:tab w:val="center" w:pos="4153"/>
        <w:tab w:val="right" w:pos="8306"/>
      </w:tabs>
    </w:pPr>
  </w:style>
  <w:style w:type="character" w:customStyle="1" w:styleId="a7">
    <w:name w:val="כותרת תחתונה תו"/>
    <w:basedOn w:val="a0"/>
    <w:link w:val="a6"/>
    <w:uiPriority w:val="99"/>
    <w:rsid w:val="00344DD3"/>
  </w:style>
  <w:style w:type="paragraph" w:styleId="a8">
    <w:name w:val="List Paragraph"/>
    <w:basedOn w:val="a"/>
    <w:uiPriority w:val="34"/>
    <w:qFormat/>
    <w:rsid w:val="00344DD3"/>
    <w:pPr>
      <w:ind w:left="720"/>
      <w:contextualSpacing/>
    </w:pPr>
  </w:style>
  <w:style w:type="character" w:styleId="a9">
    <w:name w:val="Placeholder Text"/>
    <w:basedOn w:val="a0"/>
    <w:uiPriority w:val="99"/>
    <w:semiHidden/>
    <w:rsid w:val="00B267B7"/>
    <w:rPr>
      <w:color w:val="808080"/>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ab">
    <w:name w:val="annotation reference"/>
    <w:uiPriority w:val="99"/>
    <w:semiHidden/>
    <w:unhideWhenUsed/>
    <w:rPr>
      <w:sz w:val="16"/>
      <w:szCs w:val="16"/>
    </w:rPr>
  </w:style>
  <w:style w:type="paragraph" w:styleId="ac">
    <w:name w:val="annotation subject"/>
    <w:basedOn w:val="ad"/>
    <w:next w:val="ad"/>
    <w:link w:val="ae"/>
    <w:uiPriority w:val="99"/>
    <w:semiHidden/>
    <w:unhideWhenUsed/>
    <w:rPr>
      <w:b/>
      <w:bCs/>
    </w:rPr>
  </w:style>
  <w:style w:type="character" w:customStyle="1" w:styleId="ae">
    <w:name w:val="נושא הערה תו"/>
    <w:basedOn w:val="af"/>
    <w:link w:val="ac"/>
    <w:uiPriority w:val="99"/>
    <w:semiHidden/>
    <w:rPr>
      <w:b/>
      <w:bCs/>
      <w:sz w:val="20"/>
      <w:szCs w:val="20"/>
    </w:rPr>
  </w:style>
  <w:style w:type="paragraph" w:styleId="ad">
    <w:name w:val="annotation text"/>
    <w:basedOn w:val="a"/>
    <w:link w:val="af"/>
    <w:uiPriority w:val="99"/>
    <w:semiHidden/>
    <w:unhideWhenUsed/>
    <w:rPr>
      <w:sz w:val="20"/>
      <w:szCs w:val="20"/>
    </w:rPr>
  </w:style>
  <w:style w:type="character" w:customStyle="1" w:styleId="af">
    <w:name w:val="טקסט הערה תו"/>
    <w:link w:val="ad"/>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Sw2yxBrQfzx+TNg0b1XuuPbjg==">AMUW2mVfJQuducp9ePcJlhzSmEmr4fPMRR76dWHlmRIu+bFSoXpZPkXtOhv1wzadVVRXEIDAsiAiRQ+vd0qH5pGT/VyFmanGIMgnq0AhAR18HnSlZtaPqrE=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1213</Characters>
  <Application>Microsoft Office Word</Application>
  <DocSecurity>0</DocSecurity>
  <Lines>10</Lines>
  <Paragraphs>2</Paragraphs>
  <ScaleCrop>false</ScaleCrop>
  <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Kablinsky Ben Dor</dc:creator>
  <cp:lastModifiedBy>רוני טלמור</cp:lastModifiedBy>
  <cp:revision>2</cp:revision>
  <dcterms:created xsi:type="dcterms:W3CDTF">2018-09-13T06:18:00Z</dcterms:created>
  <dcterms:modified xsi:type="dcterms:W3CDTF">2022-04-07T12:07:00Z</dcterms:modified>
</cp:coreProperties>
</file>